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549" w:rsidRPr="005C4C03" w:rsidRDefault="00CF7549" w:rsidP="005C4C03">
      <w:pPr>
        <w:pStyle w:val="1"/>
        <w:rPr>
          <w:sz w:val="28"/>
          <w:szCs w:val="28"/>
        </w:rPr>
      </w:pPr>
      <w:r w:rsidRPr="005C4C03">
        <w:rPr>
          <w:sz w:val="28"/>
          <w:szCs w:val="28"/>
        </w:rPr>
        <w:t>СОВЕТ</w:t>
      </w:r>
    </w:p>
    <w:p w:rsidR="00CF7549" w:rsidRPr="005C4C03" w:rsidRDefault="00CF7549" w:rsidP="005C4C03">
      <w:pPr>
        <w:pStyle w:val="1"/>
        <w:rPr>
          <w:sz w:val="28"/>
          <w:szCs w:val="28"/>
        </w:rPr>
      </w:pPr>
      <w:r w:rsidRPr="005C4C03">
        <w:rPr>
          <w:sz w:val="28"/>
          <w:szCs w:val="28"/>
        </w:rPr>
        <w:t xml:space="preserve">РАССВЕТОВСКОГО СЕЛЬСКОГО ПОСЕЛЕНИЯ </w:t>
      </w:r>
    </w:p>
    <w:p w:rsidR="00CF7549" w:rsidRPr="005C4C03" w:rsidRDefault="00CF7549" w:rsidP="005C4C03">
      <w:pPr>
        <w:pStyle w:val="1"/>
        <w:rPr>
          <w:sz w:val="28"/>
          <w:szCs w:val="28"/>
        </w:rPr>
      </w:pPr>
      <w:r w:rsidRPr="005C4C03">
        <w:rPr>
          <w:sz w:val="28"/>
          <w:szCs w:val="28"/>
        </w:rPr>
        <w:t xml:space="preserve">СТАРОМИНСКОГО РАЙОНА </w:t>
      </w:r>
    </w:p>
    <w:p w:rsidR="00CF7549" w:rsidRPr="005C4C03" w:rsidRDefault="00CF7549" w:rsidP="005C4C03">
      <w:pPr>
        <w:pStyle w:val="a3"/>
        <w:rPr>
          <w:sz w:val="28"/>
          <w:szCs w:val="28"/>
        </w:rPr>
      </w:pPr>
    </w:p>
    <w:p w:rsidR="00CF7549" w:rsidRPr="005C4C03" w:rsidRDefault="00CF7549" w:rsidP="005C4C03">
      <w:pPr>
        <w:pStyle w:val="a3"/>
        <w:rPr>
          <w:sz w:val="28"/>
          <w:szCs w:val="28"/>
        </w:rPr>
      </w:pPr>
      <w:r w:rsidRPr="005C4C03">
        <w:rPr>
          <w:sz w:val="28"/>
          <w:szCs w:val="28"/>
        </w:rPr>
        <w:t>РЕШЕНИЕ</w:t>
      </w:r>
    </w:p>
    <w:p w:rsidR="00CF7549" w:rsidRPr="005C4C03" w:rsidRDefault="00CF7549" w:rsidP="005C4C03">
      <w:pPr>
        <w:pStyle w:val="a3"/>
        <w:rPr>
          <w:sz w:val="28"/>
          <w:szCs w:val="28"/>
        </w:rPr>
      </w:pPr>
    </w:p>
    <w:p w:rsidR="00CF7549" w:rsidRPr="005C4C03" w:rsidRDefault="00CF7549" w:rsidP="005C4C03">
      <w:pPr>
        <w:pStyle w:val="Nonformat"/>
        <w:rPr>
          <w:rFonts w:ascii="Times New Roman" w:hAnsi="Times New Roman"/>
          <w:sz w:val="28"/>
          <w:szCs w:val="28"/>
        </w:rPr>
      </w:pPr>
    </w:p>
    <w:p w:rsidR="00CF7549" w:rsidRPr="005C4C03" w:rsidRDefault="00CF7549" w:rsidP="005C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C4C03">
        <w:rPr>
          <w:rFonts w:ascii="Times New Roman" w:hAnsi="Times New Roman" w:cs="Times New Roman"/>
          <w:bCs/>
          <w:sz w:val="28"/>
          <w:szCs w:val="28"/>
        </w:rPr>
        <w:t xml:space="preserve">от 27 </w:t>
      </w:r>
      <w:r w:rsidR="00E24B35">
        <w:rPr>
          <w:rFonts w:ascii="Times New Roman" w:hAnsi="Times New Roman" w:cs="Times New Roman"/>
          <w:bCs/>
          <w:sz w:val="28"/>
          <w:szCs w:val="28"/>
        </w:rPr>
        <w:t xml:space="preserve">октября </w:t>
      </w:r>
      <w:r w:rsidRPr="005C4C03">
        <w:rPr>
          <w:rFonts w:ascii="Times New Roman" w:hAnsi="Times New Roman" w:cs="Times New Roman"/>
          <w:bCs/>
          <w:sz w:val="28"/>
          <w:szCs w:val="28"/>
        </w:rPr>
        <w:t xml:space="preserve"> 2009                   </w:t>
      </w:r>
      <w:r w:rsidR="00E24B35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Pr="005C4C0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№ 1.4</w:t>
      </w:r>
    </w:p>
    <w:p w:rsidR="00CF7549" w:rsidRPr="005C4C03" w:rsidRDefault="00CF7549" w:rsidP="005C4C0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5C4C03">
        <w:rPr>
          <w:rFonts w:ascii="Times New Roman" w:hAnsi="Times New Roman"/>
          <w:bCs/>
          <w:sz w:val="28"/>
          <w:szCs w:val="28"/>
        </w:rPr>
        <w:t>п. Рассвет</w:t>
      </w:r>
    </w:p>
    <w:p w:rsidR="00CF7549" w:rsidRPr="005C4C03" w:rsidRDefault="00CF7549" w:rsidP="005C4C0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CF7549" w:rsidRPr="005C4C03" w:rsidRDefault="00CF7549" w:rsidP="005C4C0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CF7549" w:rsidRPr="005C4C03" w:rsidRDefault="00CF7549" w:rsidP="005C4C0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CF7549" w:rsidRPr="005C4C03" w:rsidRDefault="00CF7549" w:rsidP="005C4C03">
      <w:pPr>
        <w:shd w:val="clear" w:color="auto" w:fill="FFFFFF"/>
        <w:spacing w:after="0" w:line="240" w:lineRule="auto"/>
        <w:ind w:firstLine="250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Об утверждении Положения о порядке</w:t>
      </w:r>
      <w:r w:rsidR="003A76A6" w:rsidRPr="005C4C0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C4C0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образования и деятельности </w:t>
      </w:r>
      <w:r w:rsidRPr="005C4C0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комиссии по урегулированию конфликта </w:t>
      </w:r>
      <w:r w:rsidR="003A76A6" w:rsidRPr="005C4C0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5C4C0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интересов </w:t>
      </w:r>
      <w:r w:rsidR="00606B8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5C4C0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в органах местного </w:t>
      </w:r>
      <w:r w:rsidRPr="005C4C0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самоуправления муниципального образования Рассветовского  сельского</w:t>
      </w:r>
    </w:p>
    <w:p w:rsidR="00CF7549" w:rsidRPr="005C4C03" w:rsidRDefault="00CF7549" w:rsidP="005C4C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5C4C0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поселения Староминского района</w:t>
      </w:r>
    </w:p>
    <w:p w:rsidR="00CF7549" w:rsidRPr="005C4C03" w:rsidRDefault="00CF7549" w:rsidP="005C4C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CF7549" w:rsidRPr="005C4C03" w:rsidRDefault="00CF7549" w:rsidP="005C4C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7549" w:rsidRPr="005C4C03" w:rsidRDefault="00CF7549" w:rsidP="005C4C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7549" w:rsidRPr="005C4C03" w:rsidRDefault="00CF7549" w:rsidP="005C4C03">
      <w:pPr>
        <w:shd w:val="clear" w:color="auto" w:fill="FFFFFF"/>
        <w:spacing w:after="0" w:line="240" w:lineRule="auto"/>
        <w:ind w:firstLine="643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В</w:t>
      </w:r>
      <w:r w:rsidRPr="005C4C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C4C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соответствии с частью 4 статьи 14.1 Федерального закона от 02.03.2007 </w:t>
      </w:r>
      <w:r w:rsidRPr="005C4C03">
        <w:rPr>
          <w:rFonts w:ascii="Times New Roman" w:eastAsia="Times New Roman" w:hAnsi="Times New Roman" w:cs="Times New Roman"/>
          <w:sz w:val="28"/>
          <w:szCs w:val="28"/>
        </w:rPr>
        <w:t xml:space="preserve">№ 25-ФЗ "О муниципальной службе в Российской Федерации", в целях урегулирования конфликта интересов в органах местного самоуправления муниципального образования </w:t>
      </w:r>
      <w:r w:rsidR="003E2AA3">
        <w:rPr>
          <w:rFonts w:ascii="Times New Roman" w:eastAsia="Times New Roman" w:hAnsi="Times New Roman" w:cs="Times New Roman"/>
          <w:sz w:val="28"/>
          <w:szCs w:val="28"/>
        </w:rPr>
        <w:t>Рассветовское</w:t>
      </w:r>
      <w:r w:rsidRPr="005C4C03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Староминского района, руководствуясь статьей 26 Устава Рассветовского </w:t>
      </w:r>
      <w:r w:rsidRPr="005C4C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сельского поселения Староминского района, Совет Рассветовского сельского </w:t>
      </w:r>
      <w:r w:rsidRPr="005C4C03">
        <w:rPr>
          <w:rFonts w:ascii="Times New Roman" w:eastAsia="Times New Roman" w:hAnsi="Times New Roman" w:cs="Times New Roman"/>
          <w:sz w:val="28"/>
          <w:szCs w:val="28"/>
        </w:rPr>
        <w:t>поселения Староминского района, решил:</w:t>
      </w:r>
    </w:p>
    <w:p w:rsidR="00CF7549" w:rsidRPr="005C4C03" w:rsidRDefault="00CF7549" w:rsidP="005C4C03">
      <w:pPr>
        <w:widowControl w:val="0"/>
        <w:numPr>
          <w:ilvl w:val="0"/>
          <w:numId w:val="1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5C4C03">
        <w:rPr>
          <w:rFonts w:ascii="Times New Roman" w:eastAsia="Times New Roman" w:hAnsi="Times New Roman" w:cs="Times New Roman"/>
          <w:sz w:val="28"/>
          <w:szCs w:val="28"/>
        </w:rPr>
        <w:t>Утвердить Положение о порядке образования и деятельности комиссии по урегулированию конфликта интересов в органах местного самоуправления муниципального образования Рассветовское сельское поселение Староминского района (Приложение №1).</w:t>
      </w:r>
    </w:p>
    <w:p w:rsidR="00CF7549" w:rsidRPr="005C4C03" w:rsidRDefault="00CF7549" w:rsidP="005C4C03">
      <w:pPr>
        <w:widowControl w:val="0"/>
        <w:numPr>
          <w:ilvl w:val="0"/>
          <w:numId w:val="1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proofErr w:type="gramStart"/>
      <w:r w:rsidRPr="005C4C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C4C03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депутатскую комиссию по вопросам образования, здравоохранения, </w:t>
      </w:r>
      <w:r w:rsidRPr="005C4C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социальной защите населения, культуре, спорту, молодежи, взаимодействию с </w:t>
      </w:r>
      <w:r w:rsidRPr="005C4C03">
        <w:rPr>
          <w:rFonts w:ascii="Times New Roman" w:eastAsia="Times New Roman" w:hAnsi="Times New Roman" w:cs="Times New Roman"/>
          <w:spacing w:val="-2"/>
          <w:sz w:val="28"/>
          <w:szCs w:val="28"/>
        </w:rPr>
        <w:t>общественными организациями и СМИ (</w:t>
      </w:r>
      <w:proofErr w:type="spellStart"/>
      <w:r w:rsidR="00A17001">
        <w:rPr>
          <w:rFonts w:ascii="Times New Roman" w:eastAsia="Times New Roman" w:hAnsi="Times New Roman" w:cs="Times New Roman"/>
          <w:spacing w:val="-2"/>
          <w:sz w:val="28"/>
          <w:szCs w:val="28"/>
        </w:rPr>
        <w:t>Дмитренко</w:t>
      </w:r>
      <w:proofErr w:type="spellEnd"/>
      <w:r w:rsidR="00A1700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Н.П</w:t>
      </w:r>
      <w:r w:rsidR="003A76A6" w:rsidRPr="005C4C03">
        <w:rPr>
          <w:rFonts w:ascii="Times New Roman" w:eastAsia="Times New Roman" w:hAnsi="Times New Roman" w:cs="Times New Roman"/>
          <w:spacing w:val="-2"/>
          <w:sz w:val="28"/>
          <w:szCs w:val="28"/>
        </w:rPr>
        <w:t>.).</w:t>
      </w:r>
    </w:p>
    <w:p w:rsidR="00CF7549" w:rsidRPr="005C4C03" w:rsidRDefault="003A76A6" w:rsidP="005C4C03">
      <w:pPr>
        <w:shd w:val="clear" w:color="auto" w:fill="FFFFFF"/>
        <w:spacing w:after="0" w:line="240" w:lineRule="auto"/>
        <w:ind w:firstLine="63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3</w:t>
      </w:r>
      <w:r w:rsidR="00CF7549" w:rsidRPr="005C4C03">
        <w:rPr>
          <w:rFonts w:ascii="Times New Roman" w:hAnsi="Times New Roman" w:cs="Times New Roman"/>
          <w:sz w:val="28"/>
          <w:szCs w:val="28"/>
        </w:rPr>
        <w:t xml:space="preserve">. </w:t>
      </w:r>
      <w:r w:rsidR="00CF7549" w:rsidRPr="005C4C03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:rsidR="001308AE" w:rsidRPr="005C4C03" w:rsidRDefault="001308AE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549" w:rsidRPr="005C4C03" w:rsidRDefault="00CF7549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549" w:rsidRPr="005C4C03" w:rsidRDefault="00CF7549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549" w:rsidRPr="005C4C03" w:rsidRDefault="00CF7549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CF7549" w:rsidRPr="005C4C03" w:rsidRDefault="00CF7549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И.А.Ардашева</w:t>
      </w: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C4C03" w:rsidRPr="005C4C03" w:rsidRDefault="005C4C03" w:rsidP="005C4C0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 решением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Совета </w:t>
      </w:r>
      <w:r>
        <w:rPr>
          <w:rFonts w:ascii="Times New Roman" w:hAnsi="Times New Roman" w:cs="Times New Roman"/>
          <w:sz w:val="28"/>
          <w:szCs w:val="28"/>
        </w:rPr>
        <w:t>Рассветовского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сельского поселения Староминского района</w:t>
      </w:r>
    </w:p>
    <w:p w:rsidR="005C4C03" w:rsidRPr="005C4C03" w:rsidRDefault="00606B8E" w:rsidP="005C4C0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</w:t>
      </w:r>
      <w:r w:rsidR="00E24B35">
        <w:rPr>
          <w:rFonts w:ascii="Times New Roman" w:hAnsi="Times New Roman" w:cs="Times New Roman"/>
          <w:sz w:val="28"/>
          <w:szCs w:val="28"/>
        </w:rPr>
        <w:t>0</w:t>
      </w:r>
      <w:r w:rsidR="005C4C03">
        <w:rPr>
          <w:rFonts w:ascii="Times New Roman" w:hAnsi="Times New Roman" w:cs="Times New Roman"/>
          <w:sz w:val="28"/>
          <w:szCs w:val="28"/>
        </w:rPr>
        <w:t>.2009 г.  № 1.4</w:t>
      </w:r>
    </w:p>
    <w:p w:rsidR="005C4C03" w:rsidRPr="005C4C03" w:rsidRDefault="005C4C03" w:rsidP="005C4C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Положение о порядке образования и деятельности комиссии</w:t>
      </w:r>
      <w:r w:rsidRPr="005C4C03">
        <w:rPr>
          <w:rFonts w:ascii="Times New Roman" w:hAnsi="Times New Roman" w:cs="Times New Roman"/>
          <w:sz w:val="28"/>
          <w:szCs w:val="28"/>
        </w:rPr>
        <w:br/>
        <w:t xml:space="preserve">по урегулированию конфликта интересов в </w:t>
      </w:r>
      <w:r w:rsidR="00606B8E">
        <w:rPr>
          <w:rFonts w:ascii="Times New Roman" w:hAnsi="Times New Roman" w:cs="Times New Roman"/>
          <w:sz w:val="28"/>
          <w:szCs w:val="28"/>
        </w:rPr>
        <w:t>органах местного самоуправления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Рассветовс</w:t>
      </w:r>
      <w:r w:rsidR="00606B8E">
        <w:rPr>
          <w:rFonts w:ascii="Times New Roman" w:hAnsi="Times New Roman" w:cs="Times New Roman"/>
          <w:sz w:val="28"/>
          <w:szCs w:val="28"/>
        </w:rPr>
        <w:t>кое сельское поселение</w:t>
      </w:r>
      <w:r w:rsidR="003E2AA3">
        <w:rPr>
          <w:rFonts w:ascii="Times New Roman" w:hAnsi="Times New Roman" w:cs="Times New Roman"/>
          <w:sz w:val="28"/>
          <w:szCs w:val="28"/>
        </w:rPr>
        <w:t xml:space="preserve"> Староминского района</w:t>
      </w:r>
    </w:p>
    <w:p w:rsidR="005C4C03" w:rsidRPr="005C4C03" w:rsidRDefault="005C4C03" w:rsidP="005C4C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1"/>
      <w:r w:rsidRPr="005C4C0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bookmarkEnd w:id="0"/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"/>
      <w:r w:rsidRPr="005C4C03">
        <w:rPr>
          <w:rFonts w:ascii="Times New Roman" w:hAnsi="Times New Roman" w:cs="Times New Roman"/>
          <w:sz w:val="28"/>
          <w:szCs w:val="28"/>
        </w:rPr>
        <w:t xml:space="preserve">1.1. Настоящим Положением в соответствии с частью 4 статьи 14.1 Федерального закона от 02.03.2007 N 25-ФЗ "О муниципальной службе в Российской Федерации" определяется порядок образования и деятельности комиссии по урегулированию конфликта интересов в органах местного самоуправления муниципального образования </w:t>
      </w:r>
      <w:r w:rsidR="003E2AA3">
        <w:rPr>
          <w:rFonts w:ascii="Times New Roman" w:hAnsi="Times New Roman" w:cs="Times New Roman"/>
          <w:sz w:val="28"/>
          <w:szCs w:val="28"/>
        </w:rPr>
        <w:t>Рассветовское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сельское поселение Староминского района.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2"/>
      <w:bookmarkEnd w:id="1"/>
      <w:r w:rsidRPr="005C4C03">
        <w:rPr>
          <w:rFonts w:ascii="Times New Roman" w:hAnsi="Times New Roman" w:cs="Times New Roman"/>
          <w:sz w:val="28"/>
          <w:szCs w:val="28"/>
        </w:rPr>
        <w:t xml:space="preserve">1.2. Комиссия по урегулированию конфликта интересов (далее - </w:t>
      </w:r>
      <w:r w:rsidRPr="005C4C03">
        <w:rPr>
          <w:rFonts w:ascii="Times New Roman" w:hAnsi="Times New Roman" w:cs="Times New Roman"/>
          <w:bCs/>
          <w:sz w:val="28"/>
          <w:szCs w:val="28"/>
        </w:rPr>
        <w:t>комиссия</w:t>
      </w:r>
      <w:r w:rsidRPr="005C4C03">
        <w:rPr>
          <w:rFonts w:ascii="Times New Roman" w:hAnsi="Times New Roman" w:cs="Times New Roman"/>
          <w:sz w:val="28"/>
          <w:szCs w:val="28"/>
        </w:rPr>
        <w:t xml:space="preserve">) может образовываться в органе местного самоуправления муниципального образования </w:t>
      </w:r>
      <w:r w:rsidR="003E2AA3">
        <w:rPr>
          <w:rFonts w:ascii="Times New Roman" w:hAnsi="Times New Roman" w:cs="Times New Roman"/>
          <w:sz w:val="28"/>
          <w:szCs w:val="28"/>
        </w:rPr>
        <w:t>Рассветовское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сельское поселение Староминского района. 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3"/>
      <w:bookmarkEnd w:id="2"/>
      <w:r w:rsidRPr="005C4C03">
        <w:rPr>
          <w:rFonts w:ascii="Times New Roman" w:hAnsi="Times New Roman" w:cs="Times New Roman"/>
          <w:sz w:val="28"/>
          <w:szCs w:val="28"/>
        </w:rPr>
        <w:t xml:space="preserve">1.3. Комиссия в своей работе руководствуется Конституцией Российской Федерации, законодательством Российской Федерации и Краснодарского края, Уставом муниципального образования Староминский район,  Уставом </w:t>
      </w:r>
      <w:r>
        <w:rPr>
          <w:rFonts w:ascii="Times New Roman" w:hAnsi="Times New Roman" w:cs="Times New Roman"/>
          <w:sz w:val="28"/>
          <w:szCs w:val="28"/>
        </w:rPr>
        <w:t>Рассветовского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сельского поселения Староминского района, правовыми актами органов местного самоуправления муниципального образования </w:t>
      </w:r>
      <w:r w:rsidR="003E2AA3">
        <w:rPr>
          <w:rFonts w:ascii="Times New Roman" w:hAnsi="Times New Roman" w:cs="Times New Roman"/>
          <w:sz w:val="28"/>
          <w:szCs w:val="28"/>
        </w:rPr>
        <w:t>Рассветовское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сельское поселение Староминского района, настоящим Положением.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4"/>
      <w:bookmarkEnd w:id="3"/>
      <w:r w:rsidRPr="005C4C03">
        <w:rPr>
          <w:rFonts w:ascii="Times New Roman" w:hAnsi="Times New Roman" w:cs="Times New Roman"/>
          <w:sz w:val="28"/>
          <w:szCs w:val="28"/>
        </w:rPr>
        <w:t>1.4. </w:t>
      </w:r>
      <w:proofErr w:type="gramStart"/>
      <w:r w:rsidRPr="005C4C03">
        <w:rPr>
          <w:rFonts w:ascii="Times New Roman" w:hAnsi="Times New Roman" w:cs="Times New Roman"/>
          <w:sz w:val="28"/>
          <w:szCs w:val="28"/>
        </w:rPr>
        <w:t xml:space="preserve">Основной задачей комиссии является урегулирование конфликта интересов, под которым понимается ситуация,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граждан, организаций, общества, Российской Федерации, Краснодарского края, муниципального образования Староминский район, муниципального образования </w:t>
      </w:r>
      <w:r w:rsidR="003E2AA3">
        <w:rPr>
          <w:rFonts w:ascii="Times New Roman" w:hAnsi="Times New Roman" w:cs="Times New Roman"/>
          <w:sz w:val="28"/>
          <w:szCs w:val="28"/>
        </w:rPr>
        <w:t>Рассветовское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сельское поселение Староминского</w:t>
      </w:r>
      <w:proofErr w:type="gramEnd"/>
      <w:r w:rsidRPr="005C4C03">
        <w:rPr>
          <w:rFonts w:ascii="Times New Roman" w:hAnsi="Times New Roman" w:cs="Times New Roman"/>
          <w:sz w:val="28"/>
          <w:szCs w:val="28"/>
        </w:rPr>
        <w:t xml:space="preserve"> района способное привести к причинению вреда  законным интересам граждан, организаций, общества, Российской Федерации, Краснодарского края, </w:t>
      </w:r>
      <w:r w:rsidRPr="005C4C03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Староминский район, муниципального образования </w:t>
      </w:r>
      <w:r w:rsidR="003E2AA3">
        <w:rPr>
          <w:rFonts w:ascii="Times New Roman" w:hAnsi="Times New Roman" w:cs="Times New Roman"/>
          <w:sz w:val="28"/>
          <w:szCs w:val="28"/>
        </w:rPr>
        <w:t>Рассветовское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сельское поселение Староминского района.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42"/>
      <w:bookmarkEnd w:id="4"/>
      <w:proofErr w:type="gramStart"/>
      <w:r w:rsidRPr="005C4C03">
        <w:rPr>
          <w:rFonts w:ascii="Times New Roman" w:hAnsi="Times New Roman" w:cs="Times New Roman"/>
          <w:sz w:val="28"/>
          <w:szCs w:val="28"/>
        </w:rPr>
        <w:t>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(неосновательного обогащения) в денежной либо натуральной форме, доходов в виде материальной выгоды непосредственно для муниципального служащего, членов его семьи или лиц состоящих с муниципальным служащим в близком родстве или свойстве (родителей, супругов, детей, братьев, сестер, в том числе братьев, сестер, родителей и детей супругов), а</w:t>
      </w:r>
      <w:proofErr w:type="gramEnd"/>
      <w:r w:rsidRPr="005C4C03">
        <w:rPr>
          <w:rFonts w:ascii="Times New Roman" w:hAnsi="Times New Roman" w:cs="Times New Roman"/>
          <w:sz w:val="28"/>
          <w:szCs w:val="28"/>
        </w:rPr>
        <w:t xml:space="preserve"> также для граждан или организаций, с которыми муниципальный служащий связан финансовыми или иными обязательствами.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5"/>
      <w:bookmarkEnd w:id="5"/>
      <w:r w:rsidRPr="005C4C03">
        <w:rPr>
          <w:rFonts w:ascii="Times New Roman" w:hAnsi="Times New Roman" w:cs="Times New Roman"/>
          <w:sz w:val="28"/>
          <w:szCs w:val="28"/>
        </w:rPr>
        <w:t xml:space="preserve">1.5. Комиссия, образованная в органе местного самоуправления муниципального образования  </w:t>
      </w:r>
      <w:r w:rsidR="003E2AA3">
        <w:rPr>
          <w:rFonts w:ascii="Times New Roman" w:hAnsi="Times New Roman" w:cs="Times New Roman"/>
          <w:sz w:val="28"/>
          <w:szCs w:val="28"/>
        </w:rPr>
        <w:t>Рассветовское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сельское поселение Староминского района, рассматривает вопросы, связанные с урегулированием конфликта интересов в отношении муниципальных служащих, замещающих должности муниципальной службы в данном органе.</w:t>
      </w:r>
    </w:p>
    <w:p w:rsidR="005C4C03" w:rsidRPr="005C4C03" w:rsidRDefault="005C4C03" w:rsidP="005C4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sub_12"/>
      <w:bookmarkEnd w:id="6"/>
    </w:p>
    <w:p w:rsidR="005C4C03" w:rsidRPr="005C4C03" w:rsidRDefault="005C4C03" w:rsidP="005C4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C03">
        <w:rPr>
          <w:rFonts w:ascii="Times New Roman" w:hAnsi="Times New Roman" w:cs="Times New Roman"/>
          <w:b/>
          <w:sz w:val="28"/>
          <w:szCs w:val="28"/>
        </w:rPr>
        <w:t>2. Порядок образования комиссии</w:t>
      </w:r>
    </w:p>
    <w:bookmarkEnd w:id="7"/>
    <w:p w:rsidR="005C4C03" w:rsidRPr="005C4C03" w:rsidRDefault="005C4C03" w:rsidP="005C4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1"/>
      <w:r w:rsidRPr="005C4C03">
        <w:rPr>
          <w:rFonts w:ascii="Times New Roman" w:hAnsi="Times New Roman" w:cs="Times New Roman"/>
          <w:sz w:val="28"/>
          <w:szCs w:val="28"/>
        </w:rPr>
        <w:t xml:space="preserve">2.1. Комиссия образуется правовым актом соответствующего органа местного самоуправления муниципального образования </w:t>
      </w:r>
      <w:r w:rsidR="003E2AA3">
        <w:rPr>
          <w:rFonts w:ascii="Times New Roman" w:hAnsi="Times New Roman" w:cs="Times New Roman"/>
          <w:sz w:val="28"/>
          <w:szCs w:val="28"/>
        </w:rPr>
        <w:t>Рассветовское</w:t>
      </w:r>
      <w:r w:rsidRPr="005C4C03">
        <w:rPr>
          <w:rFonts w:ascii="Times New Roman" w:hAnsi="Times New Roman" w:cs="Times New Roman"/>
          <w:sz w:val="28"/>
          <w:szCs w:val="28"/>
        </w:rPr>
        <w:t xml:space="preserve"> сельское поселение Староминского района. 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2"/>
      <w:bookmarkEnd w:id="8"/>
      <w:r w:rsidRPr="005C4C03">
        <w:rPr>
          <w:rFonts w:ascii="Times New Roman" w:hAnsi="Times New Roman" w:cs="Times New Roman"/>
          <w:sz w:val="28"/>
          <w:szCs w:val="28"/>
        </w:rPr>
        <w:t>2.2. Комиссия состоит из председателя, секретаря и членов комиссии. Все члены комиссии при принятии решений обладают равными правами.</w:t>
      </w:r>
    </w:p>
    <w:p w:rsidR="005C4C03" w:rsidRPr="005C4C03" w:rsidRDefault="005C4C03" w:rsidP="005C4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sub_13"/>
      <w:bookmarkEnd w:id="9"/>
    </w:p>
    <w:p w:rsidR="005C4C03" w:rsidRPr="005C4C03" w:rsidRDefault="005C4C03" w:rsidP="005C4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C03">
        <w:rPr>
          <w:rFonts w:ascii="Times New Roman" w:hAnsi="Times New Roman" w:cs="Times New Roman"/>
          <w:b/>
          <w:sz w:val="28"/>
          <w:szCs w:val="28"/>
        </w:rPr>
        <w:t>3. Порядок работы комиссии</w:t>
      </w:r>
    </w:p>
    <w:bookmarkEnd w:id="10"/>
    <w:p w:rsidR="005C4C03" w:rsidRPr="005C4C03" w:rsidRDefault="005C4C03" w:rsidP="005C4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31"/>
      <w:r w:rsidRPr="005C4C03">
        <w:rPr>
          <w:rFonts w:ascii="Times New Roman" w:hAnsi="Times New Roman" w:cs="Times New Roman"/>
          <w:sz w:val="28"/>
          <w:szCs w:val="28"/>
        </w:rPr>
        <w:t xml:space="preserve">3.1. Основанием для проведения заседания комиссии является информация о наличии у муниципального служащего </w:t>
      </w:r>
      <w:hyperlink r:id="rId5" w:anchor="sub_1142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личной заинтересованности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, которая приводит или может привести к </w:t>
      </w:r>
      <w:hyperlink r:id="rId6" w:anchor="sub_114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конфликту интересов</w:t>
        </w:r>
      </w:hyperlink>
      <w:r w:rsidRPr="005C4C03">
        <w:rPr>
          <w:rFonts w:ascii="Times New Roman" w:hAnsi="Times New Roman" w:cs="Times New Roman"/>
          <w:sz w:val="28"/>
          <w:szCs w:val="28"/>
        </w:rPr>
        <w:t>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32"/>
      <w:bookmarkEnd w:id="11"/>
      <w:r w:rsidRPr="005C4C03">
        <w:rPr>
          <w:rFonts w:ascii="Times New Roman" w:hAnsi="Times New Roman" w:cs="Times New Roman"/>
          <w:sz w:val="28"/>
          <w:szCs w:val="28"/>
        </w:rPr>
        <w:t xml:space="preserve">3.2. Информация, указанная в </w:t>
      </w:r>
      <w:hyperlink r:id="rId7" w:anchor="sub_131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должна быть представлена в письменном виде на имя председателя комиссии и содержать следующие сведения:</w:t>
      </w:r>
    </w:p>
    <w:bookmarkEnd w:id="12"/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а) фамилию, имя, отчество муниципального служащего и замещаемую им должность муниципальной службы;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б) описание признаков личной заинтересованности, которая приводит или может привести к конфликту интересов;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в) данные об источнике информации.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3"/>
      <w:r w:rsidRPr="005C4C03">
        <w:rPr>
          <w:rFonts w:ascii="Times New Roman" w:hAnsi="Times New Roman" w:cs="Times New Roman"/>
          <w:sz w:val="28"/>
          <w:szCs w:val="28"/>
        </w:rPr>
        <w:t xml:space="preserve">3.3. В комиссию могут быть представлены материалы, подтверждающие наличие у муниципального служащего </w:t>
      </w:r>
      <w:hyperlink r:id="rId8" w:anchor="sub_1142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личной заинтересованности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, которая приводит или может привести к </w:t>
      </w:r>
      <w:hyperlink r:id="rId9" w:anchor="sub_114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конфликту интересов</w:t>
        </w:r>
      </w:hyperlink>
      <w:r w:rsidRPr="005C4C03">
        <w:rPr>
          <w:rFonts w:ascii="Times New Roman" w:hAnsi="Times New Roman" w:cs="Times New Roman"/>
          <w:sz w:val="28"/>
          <w:szCs w:val="28"/>
        </w:rPr>
        <w:t>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34"/>
      <w:bookmarkEnd w:id="13"/>
      <w:r w:rsidRPr="005C4C03">
        <w:rPr>
          <w:rFonts w:ascii="Times New Roman" w:hAnsi="Times New Roman" w:cs="Times New Roman"/>
          <w:sz w:val="28"/>
          <w:szCs w:val="28"/>
        </w:rPr>
        <w:lastRenderedPageBreak/>
        <w:t>3.4. 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35"/>
      <w:bookmarkEnd w:id="14"/>
      <w:r w:rsidRPr="005C4C03">
        <w:rPr>
          <w:rFonts w:ascii="Times New Roman" w:hAnsi="Times New Roman" w:cs="Times New Roman"/>
          <w:sz w:val="28"/>
          <w:szCs w:val="28"/>
        </w:rPr>
        <w:t xml:space="preserve">3.5. Председатель комиссии в 3-дневный срок со дня поступления информации, указанной в </w:t>
      </w:r>
      <w:hyperlink r:id="rId10" w:anchor="sub_131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 настоящего Положения, выносит решение о проведении проверки этой информации, в том числе материалов, указанных в </w:t>
      </w:r>
      <w:hyperlink r:id="rId11" w:anchor="sub_133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bookmarkEnd w:id="15"/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Проверка информации и материалов осуществляется в месячный срок со дня принятия решения о ее проведении. Срок проверки может быть продлен до двух месяцев по решению председателя комиссии. По письменному запросу председателя комиссии представитель нанимателя представляет дополнительные сведения, необходимые для работы комиссии.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C03">
        <w:rPr>
          <w:rFonts w:ascii="Times New Roman" w:hAnsi="Times New Roman" w:cs="Times New Roman"/>
          <w:sz w:val="28"/>
          <w:szCs w:val="28"/>
        </w:rPr>
        <w:t>В случае, установления комиссией факта наличия у муниципального служащего личной заинтересованности, которая приводит или может привести к конфликту интересов, председатель комиссии (в случае если он не является представителем нанимателя) немедленно информирует об этом представителя нанимателя в целях принятия им мер по предотвращению или урегулированию конфликта интересов: усиление контроля за исполнением муниципальным служащим его должностных обязанностей, а также иные меры, вплоть</w:t>
      </w:r>
      <w:proofErr w:type="gramEnd"/>
      <w:r w:rsidRPr="005C4C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4C03">
        <w:rPr>
          <w:rFonts w:ascii="Times New Roman" w:hAnsi="Times New Roman" w:cs="Times New Roman"/>
          <w:sz w:val="28"/>
          <w:szCs w:val="28"/>
        </w:rPr>
        <w:t>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</w:t>
      </w:r>
      <w:proofErr w:type="gramEnd"/>
      <w:r w:rsidRPr="005C4C03">
        <w:rPr>
          <w:rFonts w:ascii="Times New Roman" w:hAnsi="Times New Roman" w:cs="Times New Roman"/>
          <w:sz w:val="28"/>
          <w:szCs w:val="28"/>
        </w:rPr>
        <w:t xml:space="preserve"> на все время отстранения от замещаемой должности муниципальной службы.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36"/>
      <w:r w:rsidRPr="005C4C03">
        <w:rPr>
          <w:rFonts w:ascii="Times New Roman" w:hAnsi="Times New Roman" w:cs="Times New Roman"/>
          <w:sz w:val="28"/>
          <w:szCs w:val="28"/>
        </w:rPr>
        <w:t xml:space="preserve">3.6. Дата, время и место заседания комиссии устанавливаются ее председателем после сбора материалов, подтверждающих либо опровергающих информацию, указанную в </w:t>
      </w:r>
      <w:hyperlink r:id="rId12" w:anchor="sub_131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bookmarkEnd w:id="16"/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 xml:space="preserve">Секретарь комиссии решает организационные вопросы, связанные с подготовкой заседания комиссии, а также извещает членов комиссии и заинтересованных лиц о дате, времени и месте заседания, о вопросах, включенных в повестку дня, не </w:t>
      </w:r>
      <w:proofErr w:type="gramStart"/>
      <w:r w:rsidRPr="005C4C0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C4C03">
        <w:rPr>
          <w:rFonts w:ascii="Times New Roman" w:hAnsi="Times New Roman" w:cs="Times New Roman"/>
          <w:sz w:val="28"/>
          <w:szCs w:val="28"/>
        </w:rPr>
        <w:t xml:space="preserve"> чем за семь рабочих дней до дня заседания.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37"/>
      <w:r w:rsidRPr="005C4C03">
        <w:rPr>
          <w:rFonts w:ascii="Times New Roman" w:hAnsi="Times New Roman" w:cs="Times New Roman"/>
          <w:sz w:val="28"/>
          <w:szCs w:val="28"/>
        </w:rPr>
        <w:t>3.7.Заседание комиссии считается правомочным, если на нем присутствует не менее половины от общего числа членов комиссии.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38"/>
      <w:bookmarkEnd w:id="17"/>
      <w:r w:rsidRPr="005C4C03">
        <w:rPr>
          <w:rFonts w:ascii="Times New Roman" w:hAnsi="Times New Roman" w:cs="Times New Roman"/>
          <w:sz w:val="28"/>
          <w:szCs w:val="28"/>
        </w:rPr>
        <w:t>3.8.При рассмотрении вопроса о наличии у муниципального служащего личной заинтересованности, которая приводит или может привести к конфликту интересов, состав комиссии может корректироваться таким образом, чтобы была исключена возможность возникновения конфликта интересов, который мог бы повлиять на принимаемые комиссией решения. 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этом случае соответствующий член комиссии не принимает участия в рассмотрении указанных вопросов.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39"/>
      <w:bookmarkEnd w:id="18"/>
      <w:r w:rsidRPr="005C4C03">
        <w:rPr>
          <w:rFonts w:ascii="Times New Roman" w:hAnsi="Times New Roman" w:cs="Times New Roman"/>
          <w:sz w:val="28"/>
          <w:szCs w:val="28"/>
        </w:rPr>
        <w:lastRenderedPageBreak/>
        <w:t>3.9. Заседание комиссии проводится в присутствии муниципального служащего. На заседании комиссии может присутствовать уполномоченный муниципальным служащим представитель. Заседание комиссии переносится, если муниципальный служащий не может участвовать в заседании по уважительной причине. На заседание комиссии могут приглашаться должностные лица государственных органов, органов местного самоуправления, другие заинтересованные лица, а также лица, с заявлением о присутствии которых выступил муниципальный служащий.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310"/>
      <w:bookmarkEnd w:id="19"/>
      <w:r w:rsidRPr="005C4C03">
        <w:rPr>
          <w:rFonts w:ascii="Times New Roman" w:hAnsi="Times New Roman" w:cs="Times New Roman"/>
          <w:sz w:val="28"/>
          <w:szCs w:val="28"/>
        </w:rPr>
        <w:t xml:space="preserve">3.10.На заседании комиссии заслушиваются пояснения муниципального служащего, рассматриваются материалы, относящиеся к вопросам, включенным в повестку дня заседания. При рассмотрении вопроса, включенного в повестку дня, комиссия вправе заслушать устные или рассмотреть письменные пояснения </w:t>
      </w:r>
      <w:proofErr w:type="gramStart"/>
      <w:r w:rsidRPr="005C4C03">
        <w:rPr>
          <w:rFonts w:ascii="Times New Roman" w:hAnsi="Times New Roman" w:cs="Times New Roman"/>
          <w:sz w:val="28"/>
          <w:szCs w:val="28"/>
        </w:rPr>
        <w:t>приглашенных</w:t>
      </w:r>
      <w:proofErr w:type="gramEnd"/>
      <w:r w:rsidRPr="005C4C03">
        <w:rPr>
          <w:rFonts w:ascii="Times New Roman" w:hAnsi="Times New Roman" w:cs="Times New Roman"/>
          <w:sz w:val="28"/>
          <w:szCs w:val="28"/>
        </w:rPr>
        <w:t>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311"/>
      <w:bookmarkEnd w:id="20"/>
      <w:r w:rsidRPr="005C4C03">
        <w:rPr>
          <w:rFonts w:ascii="Times New Roman" w:hAnsi="Times New Roman" w:cs="Times New Roman"/>
          <w:sz w:val="28"/>
          <w:szCs w:val="28"/>
        </w:rPr>
        <w:t>3.11.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312"/>
      <w:bookmarkEnd w:id="21"/>
      <w:r w:rsidRPr="005C4C03">
        <w:rPr>
          <w:rFonts w:ascii="Times New Roman" w:hAnsi="Times New Roman" w:cs="Times New Roman"/>
          <w:sz w:val="28"/>
          <w:szCs w:val="28"/>
        </w:rPr>
        <w:t xml:space="preserve">3.12. По итогам рассмотрения информации, указанной в </w:t>
      </w:r>
      <w:hyperlink r:id="rId13" w:anchor="sub_131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может принять одно из следующих решений:</w:t>
      </w:r>
    </w:p>
    <w:bookmarkEnd w:id="22"/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а) установить,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 xml:space="preserve">б) установить факт наличия </w:t>
      </w:r>
      <w:hyperlink r:id="rId14" w:anchor="sub_1142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личной заинтересованности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 муниципального служащего, которая приводит или может привести к </w:t>
      </w:r>
      <w:hyperlink r:id="rId15" w:anchor="sub_114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конфликту интересов</w:t>
        </w:r>
      </w:hyperlink>
      <w:r w:rsidRPr="005C4C03">
        <w:rPr>
          <w:rFonts w:ascii="Times New Roman" w:hAnsi="Times New Roman" w:cs="Times New Roman"/>
          <w:sz w:val="28"/>
          <w:szCs w:val="28"/>
        </w:rPr>
        <w:t>. В этом случае представителю нанимателя предлагаются рекомендации, направленные на предотвращение или урегулирование этого конфликта интересов.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313"/>
      <w:r w:rsidRPr="005C4C03">
        <w:rPr>
          <w:rFonts w:ascii="Times New Roman" w:hAnsi="Times New Roman" w:cs="Times New Roman"/>
          <w:sz w:val="28"/>
          <w:szCs w:val="28"/>
        </w:rPr>
        <w:t>3.13. Решения комиссии принимаются простым большинством голосов присутствующих на заседании членов комиссии. При равенстве числа голосов голос председателя комиссии является решающим.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314"/>
      <w:bookmarkEnd w:id="23"/>
      <w:r w:rsidRPr="005C4C03">
        <w:rPr>
          <w:rFonts w:ascii="Times New Roman" w:hAnsi="Times New Roman" w:cs="Times New Roman"/>
          <w:sz w:val="28"/>
          <w:szCs w:val="28"/>
        </w:rPr>
        <w:t>3.14. Решения комиссии оформляются протоколами, которые подписывают председатель и секретарь. Предложения комиссии, направленные на предотвращение или урегулирование конфликта интересов, носят рекомендательный характер.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315"/>
      <w:bookmarkEnd w:id="24"/>
      <w:r w:rsidRPr="005C4C03">
        <w:rPr>
          <w:rFonts w:ascii="Times New Roman" w:hAnsi="Times New Roman" w:cs="Times New Roman"/>
          <w:sz w:val="28"/>
          <w:szCs w:val="28"/>
        </w:rPr>
        <w:t>3.15. В решении комиссии указываются:</w:t>
      </w:r>
    </w:p>
    <w:bookmarkEnd w:id="25"/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а) фамилия, имя, отчество, должность муниципального служащего, в отношении которого рассматривался вопрос о наличии личной заинтересованности, которая приводит или может привести к конфликту интересов;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б) источник информации, ставшей основанием для проведения заседания комиссии;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в) дата поступления информации в комиссию и дата ее рассмотрения на заседании комиссии, существо информации и пояснения муниципального служащего по ней;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г) фамилии, имена, отчества членов комиссии и других лиц, присутствующих на заседании;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4C03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 w:rsidRPr="005C4C03">
        <w:rPr>
          <w:rFonts w:ascii="Times New Roman" w:hAnsi="Times New Roman" w:cs="Times New Roman"/>
          <w:sz w:val="28"/>
          <w:szCs w:val="28"/>
        </w:rPr>
        <w:t>) принятое решение по делу и его обоснование;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C03">
        <w:rPr>
          <w:rFonts w:ascii="Times New Roman" w:hAnsi="Times New Roman" w:cs="Times New Roman"/>
          <w:sz w:val="28"/>
          <w:szCs w:val="28"/>
        </w:rPr>
        <w:t>е) результаты голосования.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316"/>
      <w:r w:rsidRPr="005C4C03">
        <w:rPr>
          <w:rFonts w:ascii="Times New Roman" w:hAnsi="Times New Roman" w:cs="Times New Roman"/>
          <w:sz w:val="28"/>
          <w:szCs w:val="28"/>
        </w:rPr>
        <w:t>3.16. Член комиссии, не 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317"/>
      <w:bookmarkEnd w:id="26"/>
      <w:r w:rsidRPr="005C4C03">
        <w:rPr>
          <w:rFonts w:ascii="Times New Roman" w:hAnsi="Times New Roman" w:cs="Times New Roman"/>
          <w:sz w:val="28"/>
          <w:szCs w:val="28"/>
        </w:rPr>
        <w:t>3.17. Копии решения комиссии в течение трех дней со дня его принятия направляются представителю нанимателя, муниципальному служащему, а также по решению комиссии - иным заинтересованным лицам.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318"/>
      <w:bookmarkEnd w:id="27"/>
      <w:r w:rsidRPr="005C4C03">
        <w:rPr>
          <w:rFonts w:ascii="Times New Roman" w:hAnsi="Times New Roman" w:cs="Times New Roman"/>
          <w:sz w:val="28"/>
          <w:szCs w:val="28"/>
        </w:rPr>
        <w:t xml:space="preserve">3.18. Представитель нанимателя, которому стало известно о возникновении у муниципального служащего </w:t>
      </w:r>
      <w:hyperlink r:id="rId16" w:anchor="sub_1142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личной заинтересованности</w:t>
        </w:r>
      </w:hyperlink>
      <w:r w:rsidRPr="005C4C03">
        <w:rPr>
          <w:rFonts w:ascii="Times New Roman" w:hAnsi="Times New Roman" w:cs="Times New Roman"/>
          <w:sz w:val="28"/>
          <w:szCs w:val="28"/>
        </w:rPr>
        <w:t xml:space="preserve">, которая приводит или может привести к </w:t>
      </w:r>
      <w:hyperlink r:id="rId17" w:anchor="sub_114" w:history="1">
        <w:r w:rsidRPr="005C4C03">
          <w:rPr>
            <w:rStyle w:val="a7"/>
            <w:rFonts w:ascii="Times New Roman" w:hAnsi="Times New Roman" w:cs="Times New Roman"/>
            <w:sz w:val="28"/>
            <w:szCs w:val="28"/>
          </w:rPr>
          <w:t>конфликту интересов</w:t>
        </w:r>
      </w:hyperlink>
      <w:r w:rsidRPr="005C4C03">
        <w:rPr>
          <w:rFonts w:ascii="Times New Roman" w:hAnsi="Times New Roman" w:cs="Times New Roman"/>
          <w:sz w:val="28"/>
          <w:szCs w:val="28"/>
        </w:rPr>
        <w:t>, в том числе в случае установления подобного факта комиссией, обязан принять меры по предотвращению или урегулированию конфликта интересов.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319"/>
      <w:bookmarkEnd w:id="28"/>
      <w:r w:rsidRPr="005C4C03">
        <w:rPr>
          <w:rFonts w:ascii="Times New Roman" w:hAnsi="Times New Roman" w:cs="Times New Roman"/>
          <w:sz w:val="28"/>
          <w:szCs w:val="28"/>
        </w:rPr>
        <w:t>3.19. </w:t>
      </w:r>
      <w:proofErr w:type="gramStart"/>
      <w:r w:rsidRPr="005C4C03">
        <w:rPr>
          <w:rFonts w:ascii="Times New Roman" w:hAnsi="Times New Roman" w:cs="Times New Roman"/>
          <w:sz w:val="28"/>
          <w:szCs w:val="28"/>
        </w:rPr>
        <w:t>В случае установления комиссией обстоятельств, свидетельствующих о наличии признаков дисциплинарного проступка в действиях (бездействии) муниципального служащего, в том числе в случае неисполнения им обязанности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а также в случае непринятия муниципальным служащим мер по предотвращению такого конфликта представитель нанимателя после получения от комиссии соответствующей информации</w:t>
      </w:r>
      <w:proofErr w:type="gramEnd"/>
      <w:r w:rsidRPr="005C4C03">
        <w:rPr>
          <w:rFonts w:ascii="Times New Roman" w:hAnsi="Times New Roman" w:cs="Times New Roman"/>
          <w:sz w:val="28"/>
          <w:szCs w:val="28"/>
        </w:rPr>
        <w:t xml:space="preserve"> может привлечь муниципального служащего к дисциплинарной ответственности в порядке, предусмотренном федеральным законом.</w:t>
      </w:r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320"/>
      <w:bookmarkEnd w:id="29"/>
      <w:r w:rsidRPr="005C4C03">
        <w:rPr>
          <w:rFonts w:ascii="Times New Roman" w:hAnsi="Times New Roman" w:cs="Times New Roman"/>
          <w:sz w:val="28"/>
          <w:szCs w:val="28"/>
        </w:rPr>
        <w:t>3.20. </w:t>
      </w:r>
      <w:proofErr w:type="gramStart"/>
      <w:r w:rsidRPr="005C4C03"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органы.</w:t>
      </w:r>
      <w:proofErr w:type="gramEnd"/>
    </w:p>
    <w:p w:rsidR="005C4C03" w:rsidRPr="005C4C03" w:rsidRDefault="005C4C03" w:rsidP="005C4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321"/>
      <w:bookmarkEnd w:id="30"/>
      <w:r w:rsidRPr="005C4C03">
        <w:rPr>
          <w:rFonts w:ascii="Times New Roman" w:hAnsi="Times New Roman" w:cs="Times New Roman"/>
          <w:sz w:val="28"/>
          <w:szCs w:val="28"/>
        </w:rPr>
        <w:t>3.21. Решение комиссии, принятое в отношении муниципального служащего, хранится в его личном деле.</w:t>
      </w: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Default="00606B8E" w:rsidP="005C4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категории</w:t>
      </w:r>
    </w:p>
    <w:p w:rsidR="00606B8E" w:rsidRDefault="00606B8E" w:rsidP="005C4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Рассветовского сельского поселения</w:t>
      </w:r>
    </w:p>
    <w:p w:rsidR="00606B8E" w:rsidRPr="005C4C03" w:rsidRDefault="00606B8E" w:rsidP="005C4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Н.В.Бронштейн</w:t>
      </w:r>
    </w:p>
    <w:bookmarkEnd w:id="31"/>
    <w:p w:rsidR="005C4C03" w:rsidRPr="005C4C03" w:rsidRDefault="005C4C03" w:rsidP="005C4C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03" w:rsidRPr="005C4C03" w:rsidRDefault="005C4C03" w:rsidP="005C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4C03" w:rsidRPr="005C4C03" w:rsidSect="00130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F077D"/>
    <w:multiLevelType w:val="singleLevel"/>
    <w:tmpl w:val="BE403500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7549"/>
    <w:rsid w:val="001308AE"/>
    <w:rsid w:val="003A76A6"/>
    <w:rsid w:val="003E2AA3"/>
    <w:rsid w:val="005C4C03"/>
    <w:rsid w:val="00606B8E"/>
    <w:rsid w:val="006A3BED"/>
    <w:rsid w:val="006C0DD6"/>
    <w:rsid w:val="00A17001"/>
    <w:rsid w:val="00B177B6"/>
    <w:rsid w:val="00CF7549"/>
    <w:rsid w:val="00E2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AE"/>
  </w:style>
  <w:style w:type="paragraph" w:styleId="1">
    <w:name w:val="heading 1"/>
    <w:basedOn w:val="a"/>
    <w:next w:val="a"/>
    <w:link w:val="10"/>
    <w:qFormat/>
    <w:rsid w:val="00CF7549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7549"/>
    <w:rPr>
      <w:rFonts w:ascii="Times New Roman" w:eastAsia="Arial Unicode MS" w:hAnsi="Times New Roman" w:cs="Times New Roman"/>
      <w:b/>
      <w:sz w:val="20"/>
      <w:szCs w:val="20"/>
    </w:rPr>
  </w:style>
  <w:style w:type="paragraph" w:styleId="a3">
    <w:name w:val="Subtitle"/>
    <w:basedOn w:val="a"/>
    <w:link w:val="a4"/>
    <w:qFormat/>
    <w:rsid w:val="00CF75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Подзаголовок Знак"/>
    <w:basedOn w:val="a0"/>
    <w:link w:val="a3"/>
    <w:rsid w:val="00CF7549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Plain Text"/>
    <w:basedOn w:val="a"/>
    <w:link w:val="a6"/>
    <w:unhideWhenUsed/>
    <w:rsid w:val="00CF75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6">
    <w:name w:val="Текст Знак"/>
    <w:basedOn w:val="a0"/>
    <w:link w:val="a5"/>
    <w:rsid w:val="00CF7549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Nonformat">
    <w:name w:val="Nonformat"/>
    <w:basedOn w:val="a"/>
    <w:rsid w:val="00CF7549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character" w:styleId="a7">
    <w:name w:val="Hyperlink"/>
    <w:basedOn w:val="a0"/>
    <w:semiHidden/>
    <w:unhideWhenUsed/>
    <w:rsid w:val="005C4C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3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2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7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1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5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5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0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Relationship Id="rId14" Type="http://schemas.openxmlformats.org/officeDocument/2006/relationships/hyperlink" Target="file:///C:\Documents%20and%20Settings\Haker\&#1056;&#1072;&#1073;&#1086;&#1095;&#1080;&#1081;%20&#1089;&#1090;&#1086;&#1083;\&#1057;&#1045;&#1057;&#1057;&#1048;&#1048;%20&#1057;&#1054;&#1042;&#1045;&#1058;&#1040;\38.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2190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8</cp:revision>
  <cp:lastPrinted>2010-05-25T09:48:00Z</cp:lastPrinted>
  <dcterms:created xsi:type="dcterms:W3CDTF">2009-11-06T06:13:00Z</dcterms:created>
  <dcterms:modified xsi:type="dcterms:W3CDTF">2010-05-25T09:49:00Z</dcterms:modified>
</cp:coreProperties>
</file>